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4577" w14:textId="0C016069" w:rsidR="00B25754" w:rsidRPr="006966C8" w:rsidRDefault="00A60CBF" w:rsidP="006B7B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Puerto Varas y Cruce de Lagos</w:t>
      </w:r>
      <w:r w:rsidR="006966C8" w:rsidRPr="006966C8">
        <w:rPr>
          <w:rFonts w:ascii="Arial" w:hAnsi="Arial" w:cs="Arial"/>
          <w:b/>
          <w:sz w:val="28"/>
          <w:szCs w:val="28"/>
        </w:rPr>
        <w:t xml:space="preserve"> </w:t>
      </w:r>
      <w:r w:rsidR="00954E2D">
        <w:rPr>
          <w:rFonts w:ascii="Arial" w:hAnsi="Arial" w:cs="Arial"/>
          <w:b/>
          <w:sz w:val="28"/>
          <w:szCs w:val="28"/>
        </w:rPr>
        <w:t>2025</w:t>
      </w:r>
    </w:p>
    <w:p w14:paraId="0B96CCA9" w14:textId="13180047" w:rsidR="006B7BFA" w:rsidRPr="006966C8" w:rsidRDefault="006B7BFA" w:rsidP="006B7BFA">
      <w:pPr>
        <w:jc w:val="center"/>
        <w:rPr>
          <w:rFonts w:ascii="Arial" w:hAnsi="Arial" w:cs="Arial"/>
          <w:b/>
          <w:sz w:val="28"/>
          <w:szCs w:val="28"/>
        </w:rPr>
      </w:pPr>
      <w:r w:rsidRPr="006966C8">
        <w:rPr>
          <w:rFonts w:ascii="Arial" w:hAnsi="Arial" w:cs="Arial"/>
          <w:b/>
          <w:sz w:val="28"/>
          <w:szCs w:val="28"/>
        </w:rPr>
        <w:t xml:space="preserve">Validez: </w:t>
      </w:r>
      <w:r w:rsidR="005A1639">
        <w:rPr>
          <w:rFonts w:ascii="Arial" w:hAnsi="Arial" w:cs="Arial"/>
          <w:b/>
          <w:sz w:val="28"/>
          <w:szCs w:val="28"/>
        </w:rPr>
        <w:t>marzo 01 a septiembre 30 de 2025</w:t>
      </w:r>
    </w:p>
    <w:p w14:paraId="33362E7C" w14:textId="77777777" w:rsidR="006B7BFA" w:rsidRDefault="006B7BFA" w:rsidP="00B25754">
      <w:pPr>
        <w:rPr>
          <w:rFonts w:ascii="Arial" w:hAnsi="Arial" w:cs="Arial"/>
          <w:b/>
          <w:sz w:val="22"/>
          <w:szCs w:val="22"/>
        </w:rPr>
      </w:pPr>
    </w:p>
    <w:p w14:paraId="48B0A40F" w14:textId="32FBED7B" w:rsidR="006966C8" w:rsidRDefault="006966C8" w:rsidP="006966C8">
      <w:pPr>
        <w:tabs>
          <w:tab w:val="left" w:pos="5730"/>
          <w:tab w:val="left" w:pos="6730"/>
          <w:tab w:val="left" w:pos="7730"/>
          <w:tab w:val="left" w:pos="8730"/>
          <w:tab w:val="left" w:pos="9730"/>
          <w:tab w:val="left" w:pos="10730"/>
        </w:tabs>
        <w:rPr>
          <w:rFonts w:ascii="Arial" w:hAnsi="Arial" w:cs="Arial"/>
          <w:b/>
          <w:bCs/>
          <w:color w:val="000000" w:themeColor="text1"/>
          <w:sz w:val="22"/>
          <w:szCs w:val="22"/>
          <w:lang w:eastAsia="es-CO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es-CO"/>
        </w:rPr>
        <w:t>ITINERARIO:</w:t>
      </w:r>
    </w:p>
    <w:p w14:paraId="04A46658" w14:textId="77777777" w:rsidR="006966C8" w:rsidRDefault="006966C8" w:rsidP="006966C8">
      <w:pPr>
        <w:tabs>
          <w:tab w:val="left" w:pos="5730"/>
          <w:tab w:val="left" w:pos="6730"/>
          <w:tab w:val="left" w:pos="7730"/>
          <w:tab w:val="left" w:pos="8730"/>
          <w:tab w:val="left" w:pos="9730"/>
          <w:tab w:val="left" w:pos="10730"/>
        </w:tabs>
        <w:rPr>
          <w:rFonts w:ascii="Arial" w:hAnsi="Arial" w:cs="Arial"/>
          <w:b/>
          <w:bCs/>
          <w:color w:val="000000" w:themeColor="text1"/>
          <w:sz w:val="22"/>
          <w:szCs w:val="22"/>
          <w:lang w:eastAsia="es-CO"/>
        </w:rPr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830"/>
        <w:gridCol w:w="1000"/>
        <w:gridCol w:w="1000"/>
        <w:gridCol w:w="1000"/>
        <w:gridCol w:w="1000"/>
      </w:tblGrid>
      <w:tr w:rsidR="00A60CBF" w14:paraId="660BC111" w14:textId="77777777" w:rsidTr="00A60CBF">
        <w:trPr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6C39" w14:textId="77777777" w:rsidR="00A60CBF" w:rsidRPr="005A1639" w:rsidRDefault="00A60CBF">
            <w:pPr>
              <w:rPr>
                <w:rFonts w:ascii="Arial" w:hAnsi="Arial" w:cs="Arial"/>
                <w:b/>
                <w:bCs/>
                <w:sz w:val="18"/>
                <w:szCs w:val="18"/>
                <w:lang w:val="es-CO" w:eastAsia="es-CO"/>
              </w:rPr>
            </w:pPr>
            <w:r w:rsidRPr="005A1639">
              <w:rPr>
                <w:rFonts w:ascii="Arial" w:hAnsi="Arial" w:cs="Arial"/>
                <w:b/>
                <w:bCs/>
                <w:sz w:val="18"/>
                <w:szCs w:val="18"/>
              </w:rPr>
              <w:t>Día 1 Puerto Montt - Puerto Varas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959B" w14:textId="77777777" w:rsidR="00A60CBF" w:rsidRDefault="00A60CBF">
            <w:pPr>
              <w:rPr>
                <w:rFonts w:ascii="Calibri" w:hAnsi="Calibri" w:cs="Calibri"/>
                <w:b/>
                <w:bCs/>
                <w:color w:val="38761D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3F69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92C2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00CF" w14:textId="77777777" w:rsidR="00A60CBF" w:rsidRDefault="00A60CBF">
            <w:pPr>
              <w:rPr>
                <w:sz w:val="20"/>
                <w:szCs w:val="20"/>
              </w:rPr>
            </w:pPr>
          </w:p>
        </w:tc>
      </w:tr>
      <w:tr w:rsidR="00A60CBF" w14:paraId="40A915C4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8808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Recepción en el aeropuerto de Puerto Montt y traslado al hotel en la ciudad de Puerto Varas,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9977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17716D3C" w14:textId="77777777" w:rsidTr="00A60CBF">
        <w:trPr>
          <w:trHeight w:val="255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C823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ubicada frente al hermoso Lago Llanquihue. Tarde libre. Alojamiento.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A893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02A4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3581" w14:textId="77777777" w:rsidR="00A60CBF" w:rsidRDefault="00A60CBF">
            <w:pPr>
              <w:rPr>
                <w:sz w:val="20"/>
                <w:szCs w:val="20"/>
              </w:rPr>
            </w:pPr>
          </w:p>
        </w:tc>
      </w:tr>
      <w:tr w:rsidR="00A60CBF" w14:paraId="253E6C7E" w14:textId="77777777" w:rsidTr="00A60CBF">
        <w:trPr>
          <w:trHeight w:val="25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4254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7ED0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B36C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2979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EEE2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2B78" w14:textId="77777777" w:rsidR="00A60CBF" w:rsidRDefault="00A60CBF">
            <w:pPr>
              <w:rPr>
                <w:sz w:val="20"/>
                <w:szCs w:val="20"/>
              </w:rPr>
            </w:pPr>
          </w:p>
        </w:tc>
      </w:tr>
      <w:tr w:rsidR="00A60CBF" w14:paraId="089A06B7" w14:textId="77777777" w:rsidTr="00A60CBF">
        <w:trPr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E5B4" w14:textId="77777777" w:rsidR="00A60CBF" w:rsidRPr="005A1639" w:rsidRDefault="00A60C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639">
              <w:rPr>
                <w:rFonts w:ascii="Arial" w:hAnsi="Arial" w:cs="Arial"/>
                <w:b/>
                <w:bCs/>
                <w:sz w:val="18"/>
                <w:szCs w:val="18"/>
              </w:rPr>
              <w:t>Día 2 Puerto Varas (B)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129E" w14:textId="77777777" w:rsidR="00A60CBF" w:rsidRDefault="00A60CBF">
            <w:pPr>
              <w:rPr>
                <w:rFonts w:ascii="Calibri" w:hAnsi="Calibri" w:cs="Calibri"/>
                <w:b/>
                <w:bCs/>
                <w:color w:val="38761D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0447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D935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8FB0" w14:textId="77777777" w:rsidR="00A60CBF" w:rsidRDefault="00A60CBF">
            <w:pPr>
              <w:rPr>
                <w:sz w:val="20"/>
                <w:szCs w:val="20"/>
              </w:rPr>
            </w:pPr>
          </w:p>
        </w:tc>
      </w:tr>
      <w:tr w:rsidR="00A60CBF" w14:paraId="24C16C7C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61AA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Desayuno en el hotel. Salida a Puerto Montt que inicia con una vista panorámica desde el Mirador,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7FA9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6178C937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8EB7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bajando hacia el centro de la ciudad por los barrios residenciales y edificios de gobierno, hasta 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C8C3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149F986A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1DCA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Plaza de Armas con su iglesia Catedral, el monumento a los Colonizadores Alemanes, iglesia de los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D448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35B69168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CE35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jesuitas, a través de las calles Urmeneta y Antonio Varas, hacia la zona comercial y portuaria, en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ADD5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62888005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1222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trayecto hacia la localidad de Chinquihue, regresando por el mercado de pescados y mariscos 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638A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6771A14D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2652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1639">
              <w:rPr>
                <w:rFonts w:ascii="Arial" w:hAnsi="Arial" w:cs="Arial"/>
                <w:sz w:val="18"/>
                <w:szCs w:val="18"/>
              </w:rPr>
              <w:t>Angelmó</w:t>
            </w:r>
            <w:proofErr w:type="spellEnd"/>
            <w:r w:rsidRPr="005A1639">
              <w:rPr>
                <w:rFonts w:ascii="Arial" w:hAnsi="Arial" w:cs="Arial"/>
                <w:sz w:val="18"/>
                <w:szCs w:val="18"/>
              </w:rPr>
              <w:t xml:space="preserve"> con su pintoresca feria artesanal. Continuando a través de la ruta Panamericana hacia 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DDDA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50D140B9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EE27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ciudad de Puerto Varas, frente al lago Llanquihue, prosiguiendo por calle San Francisco con su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0637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5ECC980D" w14:textId="77777777" w:rsidTr="00A60CBF">
        <w:trPr>
          <w:trHeight w:val="255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E3C2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iglesia parroquial (1917), plaza principal Vicente Pérez Rosales, Casino Municipal, barrios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4831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5AE9" w14:textId="77777777" w:rsidR="00A60CBF" w:rsidRDefault="00A60CBF">
            <w:pPr>
              <w:rPr>
                <w:sz w:val="20"/>
                <w:szCs w:val="20"/>
              </w:rPr>
            </w:pPr>
          </w:p>
        </w:tc>
      </w:tr>
      <w:tr w:rsidR="00A60CBF" w14:paraId="18C330C1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0ADA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residenciales con sus antiguas casas (algunas declaradas Monumento Nacional), por la costanera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4F20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1931E276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2373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 xml:space="preserve">bordeando el lago hacia el cerro </w:t>
            </w:r>
            <w:proofErr w:type="spellStart"/>
            <w:r w:rsidRPr="005A1639">
              <w:rPr>
                <w:rFonts w:ascii="Arial" w:hAnsi="Arial" w:cs="Arial"/>
                <w:sz w:val="18"/>
                <w:szCs w:val="18"/>
              </w:rPr>
              <w:t>Philippi</w:t>
            </w:r>
            <w:proofErr w:type="spellEnd"/>
            <w:r w:rsidRPr="005A1639">
              <w:rPr>
                <w:rFonts w:ascii="Arial" w:hAnsi="Arial" w:cs="Arial"/>
                <w:sz w:val="18"/>
                <w:szCs w:val="18"/>
              </w:rPr>
              <w:t>, desde donde se obtiene una vista panorámica de la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A343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0D950E6B" w14:textId="77777777" w:rsidTr="00A60CBF">
        <w:trPr>
          <w:trHeight w:val="255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98749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ciudad de Puerto Varas y sus alrededores. Regreso al hotel. Alojamiento.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BAC3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8A01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26ED" w14:textId="77777777" w:rsidR="00A60CBF" w:rsidRDefault="00A60CBF">
            <w:pPr>
              <w:rPr>
                <w:sz w:val="20"/>
                <w:szCs w:val="20"/>
              </w:rPr>
            </w:pPr>
          </w:p>
        </w:tc>
      </w:tr>
      <w:tr w:rsidR="00A60CBF" w14:paraId="619BB464" w14:textId="77777777" w:rsidTr="00A60CBF">
        <w:trPr>
          <w:trHeight w:val="25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DAD1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4363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2767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463F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E90E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95D3" w14:textId="77777777" w:rsidR="00A60CBF" w:rsidRDefault="00A60CBF">
            <w:pPr>
              <w:rPr>
                <w:sz w:val="20"/>
                <w:szCs w:val="20"/>
              </w:rPr>
            </w:pPr>
          </w:p>
        </w:tc>
      </w:tr>
      <w:tr w:rsidR="00A60CBF" w14:paraId="4F91470A" w14:textId="77777777" w:rsidTr="00A60CBF">
        <w:trPr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3A05" w14:textId="77777777" w:rsidR="00A60CBF" w:rsidRPr="005A1639" w:rsidRDefault="00A60C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639">
              <w:rPr>
                <w:rFonts w:ascii="Arial" w:hAnsi="Arial" w:cs="Arial"/>
                <w:b/>
                <w:bCs/>
                <w:sz w:val="18"/>
                <w:szCs w:val="18"/>
              </w:rPr>
              <w:t>Día 3 Puerto Varas (B)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958C" w14:textId="77777777" w:rsidR="00A60CBF" w:rsidRDefault="00A60CBF">
            <w:pPr>
              <w:rPr>
                <w:rFonts w:ascii="Calibri" w:hAnsi="Calibri" w:cs="Calibri"/>
                <w:b/>
                <w:bCs/>
                <w:color w:val="38761D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23DA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561B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49EF" w14:textId="77777777" w:rsidR="00A60CBF" w:rsidRDefault="00A60CBF">
            <w:pPr>
              <w:rPr>
                <w:sz w:val="20"/>
                <w:szCs w:val="20"/>
              </w:rPr>
            </w:pPr>
          </w:p>
        </w:tc>
      </w:tr>
      <w:tr w:rsidR="00A60CBF" w14:paraId="71F37832" w14:textId="77777777" w:rsidTr="00A60CBF">
        <w:trPr>
          <w:trHeight w:val="255"/>
        </w:trPr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3615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Desayuno en el hotel. Día libre para disfrutar de la ciudad. Alojamiento.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893D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FB930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199D" w14:textId="77777777" w:rsidR="00A60CBF" w:rsidRDefault="00A60CBF">
            <w:pPr>
              <w:rPr>
                <w:sz w:val="20"/>
                <w:szCs w:val="20"/>
              </w:rPr>
            </w:pPr>
          </w:p>
        </w:tc>
      </w:tr>
      <w:tr w:rsidR="00A60CBF" w14:paraId="03952C62" w14:textId="77777777" w:rsidTr="00A60CBF">
        <w:trPr>
          <w:trHeight w:val="25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000A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4C6F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1F21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28E8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FFAE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A747" w14:textId="77777777" w:rsidR="00A60CBF" w:rsidRDefault="00A60CBF">
            <w:pPr>
              <w:rPr>
                <w:sz w:val="20"/>
                <w:szCs w:val="20"/>
              </w:rPr>
            </w:pPr>
          </w:p>
        </w:tc>
      </w:tr>
      <w:tr w:rsidR="00A60CBF" w14:paraId="749F27C9" w14:textId="77777777" w:rsidTr="00A60CBF">
        <w:trPr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5A10" w14:textId="77777777" w:rsidR="00A60CBF" w:rsidRPr="005A1639" w:rsidRDefault="00A60C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1639">
              <w:rPr>
                <w:rFonts w:ascii="Arial" w:hAnsi="Arial" w:cs="Arial"/>
                <w:b/>
                <w:bCs/>
                <w:sz w:val="18"/>
                <w:szCs w:val="18"/>
              </w:rPr>
              <w:t>Día 4 Puerto Varas - Bariloche (B)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BC9A" w14:textId="77777777" w:rsidR="00A60CBF" w:rsidRDefault="00A60CBF">
            <w:pPr>
              <w:rPr>
                <w:rFonts w:ascii="Calibri" w:hAnsi="Calibri" w:cs="Calibri"/>
                <w:b/>
                <w:bCs/>
                <w:color w:val="38761D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40E7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967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9C4E" w14:textId="77777777" w:rsidR="00A60CBF" w:rsidRDefault="00A60CBF">
            <w:pPr>
              <w:rPr>
                <w:sz w:val="20"/>
                <w:szCs w:val="20"/>
              </w:rPr>
            </w:pPr>
          </w:p>
        </w:tc>
      </w:tr>
      <w:tr w:rsidR="00A60CBF" w14:paraId="497D0B4A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46DA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 xml:space="preserve">Salida desde Puerto Varas, bordeando el lago Llanquihue hacia </w:t>
            </w:r>
            <w:proofErr w:type="spellStart"/>
            <w:r w:rsidRPr="005A1639">
              <w:rPr>
                <w:rFonts w:ascii="Arial" w:hAnsi="Arial" w:cs="Arial"/>
                <w:sz w:val="18"/>
                <w:szCs w:val="18"/>
              </w:rPr>
              <w:t>Petrohué</w:t>
            </w:r>
            <w:proofErr w:type="spellEnd"/>
            <w:r w:rsidRPr="005A1639">
              <w:rPr>
                <w:rFonts w:ascii="Arial" w:hAnsi="Arial" w:cs="Arial"/>
                <w:sz w:val="18"/>
                <w:szCs w:val="18"/>
              </w:rPr>
              <w:t>. Embarque en catamarán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E45A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2A7673B9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F15E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 xml:space="preserve">para navegar por el lago Todos los Santos hacia </w:t>
            </w:r>
            <w:proofErr w:type="spellStart"/>
            <w:r w:rsidRPr="005A1639">
              <w:rPr>
                <w:rFonts w:ascii="Arial" w:hAnsi="Arial" w:cs="Arial"/>
                <w:sz w:val="18"/>
                <w:szCs w:val="18"/>
              </w:rPr>
              <w:t>Peulla</w:t>
            </w:r>
            <w:proofErr w:type="spellEnd"/>
            <w:r w:rsidRPr="005A1639">
              <w:rPr>
                <w:rFonts w:ascii="Arial" w:hAnsi="Arial" w:cs="Arial"/>
                <w:sz w:val="18"/>
                <w:szCs w:val="18"/>
              </w:rPr>
              <w:t xml:space="preserve">. Llegada a </w:t>
            </w:r>
            <w:proofErr w:type="spellStart"/>
            <w:r w:rsidRPr="005A1639">
              <w:rPr>
                <w:rFonts w:ascii="Arial" w:hAnsi="Arial" w:cs="Arial"/>
                <w:sz w:val="18"/>
                <w:szCs w:val="18"/>
              </w:rPr>
              <w:t>Peulla</w:t>
            </w:r>
            <w:proofErr w:type="spellEnd"/>
            <w:r w:rsidRPr="005A1639">
              <w:rPr>
                <w:rFonts w:ascii="Arial" w:hAnsi="Arial" w:cs="Arial"/>
                <w:sz w:val="18"/>
                <w:szCs w:val="18"/>
              </w:rPr>
              <w:t>. Almuerzo no incluido.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9B09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53FB7F37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56AD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Continuación en autobús hacia Puerto Frías para embarcar transbordador y cruzar el lago Frías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F5DB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34185F7A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44B5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 xml:space="preserve">hacia Puerto Alegre. Desde Puerto Alegre continuación en autobús hacia Puerto </w:t>
            </w:r>
            <w:proofErr w:type="spellStart"/>
            <w:r w:rsidRPr="005A1639">
              <w:rPr>
                <w:rFonts w:ascii="Arial" w:hAnsi="Arial" w:cs="Arial"/>
                <w:sz w:val="18"/>
                <w:szCs w:val="18"/>
              </w:rPr>
              <w:t>Blest</w:t>
            </w:r>
            <w:proofErr w:type="spellEnd"/>
            <w:r w:rsidRPr="005A1639">
              <w:rPr>
                <w:rFonts w:ascii="Arial" w:hAnsi="Arial" w:cs="Arial"/>
                <w:sz w:val="18"/>
                <w:szCs w:val="18"/>
              </w:rPr>
              <w:t xml:space="preserve"> y embarque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4CAE3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3F762B5E" w14:textId="77777777" w:rsidTr="00A60CBF">
        <w:trPr>
          <w:trHeight w:val="255"/>
        </w:trPr>
        <w:tc>
          <w:tcPr>
            <w:tcW w:w="8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8C49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en catamarán para navegar el Lago Nahuel Huapi hacia Puerto Pañuelo. Desde Puerto Pañuelo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9280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0CBF" w14:paraId="3D873655" w14:textId="77777777" w:rsidTr="00A60CBF">
        <w:trPr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7A15" w14:textId="77777777" w:rsidR="00A60CBF" w:rsidRPr="005A1639" w:rsidRDefault="00A60CBF">
            <w:pPr>
              <w:rPr>
                <w:rFonts w:ascii="Arial" w:hAnsi="Arial" w:cs="Arial"/>
                <w:sz w:val="18"/>
                <w:szCs w:val="18"/>
              </w:rPr>
            </w:pPr>
            <w:r w:rsidRPr="005A1639">
              <w:rPr>
                <w:rFonts w:ascii="Arial" w:hAnsi="Arial" w:cs="Arial"/>
                <w:sz w:val="18"/>
                <w:szCs w:val="18"/>
              </w:rPr>
              <w:t>traslado en autobús hasta la ciudad Bariloche.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A55AB" w14:textId="77777777" w:rsidR="00A60CBF" w:rsidRDefault="00A60C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3306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45F8" w14:textId="77777777" w:rsidR="00A60CBF" w:rsidRDefault="00A60CB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1E4C" w14:textId="77777777" w:rsidR="00A60CBF" w:rsidRDefault="00A60CBF">
            <w:pPr>
              <w:rPr>
                <w:sz w:val="20"/>
                <w:szCs w:val="20"/>
              </w:rPr>
            </w:pPr>
          </w:p>
        </w:tc>
      </w:tr>
    </w:tbl>
    <w:p w14:paraId="510F7DB6" w14:textId="77777777" w:rsidR="006966C8" w:rsidRDefault="006966C8" w:rsidP="006966C8">
      <w:pPr>
        <w:tabs>
          <w:tab w:val="left" w:pos="5445"/>
          <w:tab w:val="left" w:pos="5730"/>
          <w:tab w:val="left" w:pos="6730"/>
          <w:tab w:val="left" w:pos="7730"/>
          <w:tab w:val="left" w:pos="8730"/>
          <w:tab w:val="left" w:pos="9730"/>
          <w:tab w:val="left" w:pos="10730"/>
        </w:tabs>
        <w:jc w:val="both"/>
        <w:rPr>
          <w:rFonts w:ascii="Arial" w:hAnsi="Arial" w:cs="Arial"/>
          <w:color w:val="000000" w:themeColor="text1"/>
          <w:sz w:val="22"/>
          <w:szCs w:val="22"/>
          <w:lang w:eastAsia="es-CO"/>
        </w:rPr>
      </w:pPr>
    </w:p>
    <w:p w14:paraId="47884E7B" w14:textId="77777777" w:rsidR="007A4BFF" w:rsidRDefault="007A4BFF" w:rsidP="007A4B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PRECIO PORCION TERRESTRE POR PERSONA EN DOLARES:</w:t>
      </w:r>
    </w:p>
    <w:tbl>
      <w:tblPr>
        <w:tblStyle w:val="Tablaconcuadrcula"/>
        <w:tblW w:w="9730" w:type="dxa"/>
        <w:tblLook w:val="04A0" w:firstRow="1" w:lastRow="0" w:firstColumn="1" w:lastColumn="0" w:noHBand="0" w:noVBand="1"/>
      </w:tblPr>
      <w:tblGrid>
        <w:gridCol w:w="2830"/>
        <w:gridCol w:w="1488"/>
        <w:gridCol w:w="1048"/>
        <w:gridCol w:w="828"/>
        <w:gridCol w:w="848"/>
        <w:gridCol w:w="2688"/>
      </w:tblGrid>
      <w:tr w:rsidR="007B3F30" w14:paraId="6E9B8B01" w14:textId="60150B3B" w:rsidTr="00893C09">
        <w:trPr>
          <w:trHeight w:val="292"/>
        </w:trPr>
        <w:tc>
          <w:tcPr>
            <w:tcW w:w="2830" w:type="dxa"/>
          </w:tcPr>
          <w:p w14:paraId="533795C1" w14:textId="77777777" w:rsidR="007B3F30" w:rsidRDefault="007B3F30" w:rsidP="00F340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Hotel</w:t>
            </w:r>
          </w:p>
        </w:tc>
        <w:tc>
          <w:tcPr>
            <w:tcW w:w="1488" w:type="dxa"/>
          </w:tcPr>
          <w:p w14:paraId="1678FB7C" w14:textId="77777777" w:rsidR="007B3F30" w:rsidRDefault="007B3F30" w:rsidP="00F340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Categoria</w:t>
            </w:r>
            <w:proofErr w:type="spellEnd"/>
          </w:p>
        </w:tc>
        <w:tc>
          <w:tcPr>
            <w:tcW w:w="1048" w:type="dxa"/>
          </w:tcPr>
          <w:p w14:paraId="3A548CE1" w14:textId="77777777" w:rsidR="007B3F30" w:rsidRDefault="007B3F30" w:rsidP="00F340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Sencilla</w:t>
            </w:r>
          </w:p>
        </w:tc>
        <w:tc>
          <w:tcPr>
            <w:tcW w:w="828" w:type="dxa"/>
          </w:tcPr>
          <w:p w14:paraId="58AD5C7E" w14:textId="77777777" w:rsidR="007B3F30" w:rsidRDefault="007B3F30" w:rsidP="00F340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Doble</w:t>
            </w:r>
          </w:p>
        </w:tc>
        <w:tc>
          <w:tcPr>
            <w:tcW w:w="848" w:type="dxa"/>
          </w:tcPr>
          <w:p w14:paraId="0DC235ED" w14:textId="025EB97A" w:rsidR="007B3F30" w:rsidRDefault="007B3F30" w:rsidP="00F340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Triple</w:t>
            </w:r>
          </w:p>
        </w:tc>
        <w:tc>
          <w:tcPr>
            <w:tcW w:w="2688" w:type="dxa"/>
          </w:tcPr>
          <w:p w14:paraId="225CB1D9" w14:textId="1AE01E79" w:rsidR="007B3F30" w:rsidRDefault="007B3F30" w:rsidP="00F340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Validez</w:t>
            </w:r>
          </w:p>
        </w:tc>
      </w:tr>
      <w:tr w:rsidR="00954E2D" w14:paraId="55E7D837" w14:textId="77777777" w:rsidTr="00893C09">
        <w:trPr>
          <w:trHeight w:val="292"/>
        </w:trPr>
        <w:tc>
          <w:tcPr>
            <w:tcW w:w="2830" w:type="dxa"/>
          </w:tcPr>
          <w:p w14:paraId="3E7A9A97" w14:textId="203FF6FE" w:rsidR="00954E2D" w:rsidRPr="005A1639" w:rsidRDefault="00954E2D" w:rsidP="00F340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A1639">
              <w:rPr>
                <w:rFonts w:ascii="Arial" w:hAnsi="Arial" w:cs="Arial"/>
                <w:bCs/>
                <w:sz w:val="22"/>
                <w:szCs w:val="22"/>
              </w:rPr>
              <w:t xml:space="preserve">Park </w:t>
            </w:r>
            <w:proofErr w:type="spellStart"/>
            <w:r w:rsidRPr="005A1639">
              <w:rPr>
                <w:rFonts w:ascii="Arial" w:hAnsi="Arial" w:cs="Arial"/>
                <w:bCs/>
                <w:sz w:val="22"/>
                <w:szCs w:val="22"/>
              </w:rPr>
              <w:t>Inn</w:t>
            </w:r>
            <w:proofErr w:type="spellEnd"/>
            <w:r w:rsidRPr="005A163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A1639">
              <w:rPr>
                <w:rFonts w:ascii="Arial" w:hAnsi="Arial" w:cs="Arial"/>
                <w:bCs/>
                <w:sz w:val="22"/>
                <w:szCs w:val="22"/>
              </w:rPr>
              <w:t>By</w:t>
            </w:r>
            <w:proofErr w:type="spellEnd"/>
            <w:r w:rsidRPr="005A1639">
              <w:rPr>
                <w:rFonts w:ascii="Arial" w:hAnsi="Arial" w:cs="Arial"/>
                <w:bCs/>
                <w:sz w:val="22"/>
                <w:szCs w:val="22"/>
              </w:rPr>
              <w:t xml:space="preserve"> Radisson</w:t>
            </w:r>
          </w:p>
        </w:tc>
        <w:tc>
          <w:tcPr>
            <w:tcW w:w="1488" w:type="dxa"/>
          </w:tcPr>
          <w:p w14:paraId="00895FD0" w14:textId="4A7501F0" w:rsidR="00954E2D" w:rsidRPr="005A1639" w:rsidRDefault="00954E2D" w:rsidP="00F34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A1639">
              <w:rPr>
                <w:rFonts w:ascii="Arial" w:hAnsi="Arial" w:cs="Arial"/>
                <w:bCs/>
                <w:sz w:val="22"/>
                <w:szCs w:val="22"/>
              </w:rPr>
              <w:t>3*</w:t>
            </w:r>
            <w:proofErr w:type="spellStart"/>
            <w:r w:rsidRPr="005A1639">
              <w:rPr>
                <w:rFonts w:ascii="Arial" w:hAnsi="Arial" w:cs="Arial"/>
                <w:bCs/>
                <w:sz w:val="22"/>
                <w:szCs w:val="22"/>
              </w:rPr>
              <w:t>Sup</w:t>
            </w:r>
            <w:proofErr w:type="spellEnd"/>
            <w:r w:rsidRPr="005A163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048" w:type="dxa"/>
          </w:tcPr>
          <w:p w14:paraId="3548554F" w14:textId="77777777" w:rsidR="00954E2D" w:rsidRDefault="005A1639" w:rsidP="00F34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901</w:t>
            </w:r>
          </w:p>
          <w:p w14:paraId="312D5095" w14:textId="7F4454DE" w:rsidR="005A1639" w:rsidRPr="005A1639" w:rsidRDefault="005A1639" w:rsidP="00F34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730</w:t>
            </w:r>
          </w:p>
        </w:tc>
        <w:tc>
          <w:tcPr>
            <w:tcW w:w="828" w:type="dxa"/>
          </w:tcPr>
          <w:p w14:paraId="648A3BD5" w14:textId="77777777" w:rsidR="00954E2D" w:rsidRDefault="005A1639" w:rsidP="00F34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662</w:t>
            </w:r>
          </w:p>
          <w:p w14:paraId="32792971" w14:textId="4A7AC42B" w:rsidR="005A1639" w:rsidRPr="005A1639" w:rsidRDefault="005A1639" w:rsidP="00F34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540</w:t>
            </w:r>
          </w:p>
        </w:tc>
        <w:tc>
          <w:tcPr>
            <w:tcW w:w="848" w:type="dxa"/>
          </w:tcPr>
          <w:p w14:paraId="29406DAF" w14:textId="77777777" w:rsidR="00954E2D" w:rsidRDefault="005A1639" w:rsidP="00F34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595</w:t>
            </w:r>
          </w:p>
          <w:p w14:paraId="6D3793B3" w14:textId="6BF70564" w:rsidR="005A1639" w:rsidRPr="005A1639" w:rsidRDefault="005A1639" w:rsidP="00F34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523</w:t>
            </w:r>
          </w:p>
        </w:tc>
        <w:tc>
          <w:tcPr>
            <w:tcW w:w="2688" w:type="dxa"/>
          </w:tcPr>
          <w:p w14:paraId="799434F2" w14:textId="77777777" w:rsidR="00954E2D" w:rsidRDefault="005A1639" w:rsidP="00F34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01/03/2025 a 31/03/2025</w:t>
            </w:r>
          </w:p>
          <w:p w14:paraId="082A32B4" w14:textId="7B4E42CA" w:rsidR="005A1639" w:rsidRPr="005A1639" w:rsidRDefault="005A1639" w:rsidP="00F34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01/04/2025 a 30/09/2025</w:t>
            </w:r>
          </w:p>
        </w:tc>
      </w:tr>
      <w:tr w:rsidR="007B3F30" w14:paraId="5BC53201" w14:textId="591F9C62" w:rsidTr="00893C09">
        <w:trPr>
          <w:trHeight w:val="275"/>
        </w:trPr>
        <w:tc>
          <w:tcPr>
            <w:tcW w:w="2830" w:type="dxa"/>
          </w:tcPr>
          <w:p w14:paraId="42418065" w14:textId="0B9D5A0B" w:rsidR="007B3F30" w:rsidRPr="006B7BFA" w:rsidRDefault="005A1639" w:rsidP="00F340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Bellavista</w:t>
            </w:r>
          </w:p>
        </w:tc>
        <w:tc>
          <w:tcPr>
            <w:tcW w:w="1488" w:type="dxa"/>
          </w:tcPr>
          <w:p w14:paraId="65E7805A" w14:textId="5745F821" w:rsidR="007B3F30" w:rsidRPr="006B7BFA" w:rsidRDefault="00C65F2C" w:rsidP="00F340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4*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48" w:type="dxa"/>
          </w:tcPr>
          <w:p w14:paraId="047F52AE" w14:textId="77777777" w:rsidR="007B3F30" w:rsidRDefault="005A1639" w:rsidP="00F340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1081</w:t>
            </w:r>
          </w:p>
          <w:p w14:paraId="5948E499" w14:textId="0BE74915" w:rsidR="005A1639" w:rsidRPr="006B7BFA" w:rsidRDefault="005A1639" w:rsidP="00F340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910</w:t>
            </w:r>
          </w:p>
        </w:tc>
        <w:tc>
          <w:tcPr>
            <w:tcW w:w="828" w:type="dxa"/>
          </w:tcPr>
          <w:p w14:paraId="5CE76810" w14:textId="77777777" w:rsidR="007B3F30" w:rsidRDefault="005A1639" w:rsidP="00F340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722</w:t>
            </w:r>
          </w:p>
          <w:p w14:paraId="4C66F967" w14:textId="4B6B59F8" w:rsidR="005A1639" w:rsidRPr="006B7BFA" w:rsidRDefault="005A1639" w:rsidP="00F340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633</w:t>
            </w:r>
          </w:p>
        </w:tc>
        <w:tc>
          <w:tcPr>
            <w:tcW w:w="848" w:type="dxa"/>
          </w:tcPr>
          <w:p w14:paraId="467B49A1" w14:textId="77777777" w:rsidR="007B3F30" w:rsidRDefault="005A1639" w:rsidP="00F340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679</w:t>
            </w:r>
          </w:p>
          <w:p w14:paraId="0EB89F55" w14:textId="5DA00E8A" w:rsidR="005A1639" w:rsidRPr="006B7BFA" w:rsidRDefault="005A1639" w:rsidP="00F340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2688" w:type="dxa"/>
          </w:tcPr>
          <w:p w14:paraId="0FEF652F" w14:textId="77777777" w:rsidR="007B3F30" w:rsidRDefault="005A1639" w:rsidP="00F3406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01/03/2025 a 31/03/2025</w:t>
            </w:r>
          </w:p>
          <w:p w14:paraId="2CBF518A" w14:textId="26294A52" w:rsidR="005A1639" w:rsidRPr="005A1639" w:rsidRDefault="005A1639" w:rsidP="005A16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01/04/2025 a 30/09/2025</w:t>
            </w:r>
          </w:p>
        </w:tc>
      </w:tr>
      <w:tr w:rsidR="00CF1D0E" w14:paraId="1383C21A" w14:textId="42A7F13A" w:rsidTr="00893C09">
        <w:trPr>
          <w:trHeight w:val="292"/>
        </w:trPr>
        <w:tc>
          <w:tcPr>
            <w:tcW w:w="2830" w:type="dxa"/>
          </w:tcPr>
          <w:p w14:paraId="51859C4A" w14:textId="409D5C34" w:rsidR="00CF1D0E" w:rsidRPr="006B7BFA" w:rsidRDefault="00C65F2C" w:rsidP="00CF1D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Cabañas de Lago</w:t>
            </w:r>
          </w:p>
        </w:tc>
        <w:tc>
          <w:tcPr>
            <w:tcW w:w="1488" w:type="dxa"/>
          </w:tcPr>
          <w:p w14:paraId="0DC9B0BB" w14:textId="1BEC6336" w:rsidR="00CF1D0E" w:rsidRPr="006B7BFA" w:rsidRDefault="00CF1D0E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4*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48" w:type="dxa"/>
          </w:tcPr>
          <w:p w14:paraId="2A809F7D" w14:textId="77777777" w:rsidR="00954E2D" w:rsidRDefault="005A1639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1037</w:t>
            </w:r>
          </w:p>
          <w:p w14:paraId="66A0795A" w14:textId="13097FE7" w:rsidR="00063FD2" w:rsidRPr="006B7BFA" w:rsidRDefault="00063FD2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828" w:type="dxa"/>
          </w:tcPr>
          <w:p w14:paraId="36A142D7" w14:textId="77777777" w:rsidR="00954E2D" w:rsidRDefault="005A1639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699</w:t>
            </w:r>
          </w:p>
          <w:p w14:paraId="0A9B0F8E" w14:textId="73463D27" w:rsidR="00063FD2" w:rsidRPr="006B7BFA" w:rsidRDefault="00063FD2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612</w:t>
            </w:r>
          </w:p>
        </w:tc>
        <w:tc>
          <w:tcPr>
            <w:tcW w:w="848" w:type="dxa"/>
          </w:tcPr>
          <w:p w14:paraId="1E15811E" w14:textId="77777777" w:rsidR="00954E2D" w:rsidRDefault="005A1639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7C8EF617" w14:textId="4832BCD0" w:rsidR="00063FD2" w:rsidRPr="006B7BFA" w:rsidRDefault="00063FD2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2688" w:type="dxa"/>
          </w:tcPr>
          <w:p w14:paraId="0CCA0D20" w14:textId="77777777" w:rsidR="00954E2D" w:rsidRDefault="005A1639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01/03/2025 </w:t>
            </w:r>
            <w:r w:rsidR="00063FD2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31/03/2025</w:t>
            </w:r>
          </w:p>
          <w:p w14:paraId="3FDE0C98" w14:textId="10E4AFCD" w:rsidR="00063FD2" w:rsidRPr="006B7BFA" w:rsidRDefault="00063FD2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01/04/2025 a 30/09/2025</w:t>
            </w:r>
          </w:p>
        </w:tc>
      </w:tr>
      <w:tr w:rsidR="00CF1D0E" w14:paraId="5ABE7A5D" w14:textId="44960AD8" w:rsidTr="00893C09">
        <w:trPr>
          <w:trHeight w:val="275"/>
        </w:trPr>
        <w:tc>
          <w:tcPr>
            <w:tcW w:w="2830" w:type="dxa"/>
          </w:tcPr>
          <w:p w14:paraId="3F5D636C" w14:textId="06EE1690" w:rsidR="00CF1D0E" w:rsidRPr="006B7BFA" w:rsidRDefault="00063FD2" w:rsidP="00CF1D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Radisson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Varas</w:t>
            </w:r>
          </w:p>
        </w:tc>
        <w:tc>
          <w:tcPr>
            <w:tcW w:w="1488" w:type="dxa"/>
          </w:tcPr>
          <w:p w14:paraId="7CBBF594" w14:textId="22FB16AF" w:rsidR="00CF1D0E" w:rsidRDefault="00CF1D0E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4*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48" w:type="dxa"/>
          </w:tcPr>
          <w:p w14:paraId="54BE1623" w14:textId="77777777" w:rsidR="00CF1D0E" w:rsidRDefault="00063FD2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1204</w:t>
            </w:r>
          </w:p>
          <w:p w14:paraId="4BDAF753" w14:textId="2E077561" w:rsidR="00063FD2" w:rsidRDefault="00063FD2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945</w:t>
            </w:r>
          </w:p>
        </w:tc>
        <w:tc>
          <w:tcPr>
            <w:tcW w:w="828" w:type="dxa"/>
          </w:tcPr>
          <w:p w14:paraId="73EDF093" w14:textId="77777777" w:rsidR="00CF1D0E" w:rsidRDefault="00063FD2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886</w:t>
            </w:r>
          </w:p>
          <w:p w14:paraId="06061338" w14:textId="5B57B7B0" w:rsidR="00063FD2" w:rsidRDefault="00063FD2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681</w:t>
            </w:r>
          </w:p>
        </w:tc>
        <w:tc>
          <w:tcPr>
            <w:tcW w:w="848" w:type="dxa"/>
          </w:tcPr>
          <w:p w14:paraId="4D1C5080" w14:textId="77777777" w:rsidR="00CF1D0E" w:rsidRDefault="00063FD2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819</w:t>
            </w:r>
          </w:p>
          <w:p w14:paraId="79F22D3D" w14:textId="7F1A6FCE" w:rsidR="00063FD2" w:rsidRDefault="00063FD2" w:rsidP="00CF1D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679</w:t>
            </w:r>
          </w:p>
        </w:tc>
        <w:tc>
          <w:tcPr>
            <w:tcW w:w="2688" w:type="dxa"/>
          </w:tcPr>
          <w:p w14:paraId="5EA224F8" w14:textId="77777777" w:rsidR="00063FD2" w:rsidRDefault="00063FD2" w:rsidP="00063F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01/03/2025 a 31/03/2025</w:t>
            </w:r>
          </w:p>
          <w:p w14:paraId="4B2AE253" w14:textId="0D711F0E" w:rsidR="00CF1D0E" w:rsidRDefault="00063FD2" w:rsidP="00063F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01/04/2025 a 30/09/2025</w:t>
            </w:r>
          </w:p>
        </w:tc>
      </w:tr>
    </w:tbl>
    <w:p w14:paraId="5A157344" w14:textId="77777777" w:rsidR="007A4BFF" w:rsidRDefault="007A4BFF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440"/>
      </w:tblGrid>
      <w:tr w:rsidR="00A60CBF" w14:paraId="78988E5E" w14:textId="77777777" w:rsidTr="00A60CBF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5851" w14:textId="77777777" w:rsidR="00A60CBF" w:rsidRDefault="00A60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E07ABE" w14:textId="7DD4F1F7" w:rsidR="00A60CBF" w:rsidRDefault="00A60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60CB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Incluye:</w:t>
            </w:r>
          </w:p>
          <w:p w14:paraId="6D538910" w14:textId="77777777" w:rsidR="00A60CBF" w:rsidRDefault="00A60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A4D053" w14:textId="130CECAE" w:rsidR="00A60CBF" w:rsidRPr="00A60CBF" w:rsidRDefault="00A60CBF">
            <w:pP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A758" w14:textId="77777777" w:rsidR="00A60CBF" w:rsidRPr="00A60CBF" w:rsidRDefault="00A60C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0CBF" w14:paraId="398E2491" w14:textId="77777777" w:rsidTr="00A60CBF">
        <w:trPr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9D38" w14:textId="77777777" w:rsidR="00A60CBF" w:rsidRPr="00A60CBF" w:rsidRDefault="00A60CBF" w:rsidP="00A60CB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60CBF">
              <w:rPr>
                <w:rFonts w:ascii="Arial" w:hAnsi="Arial" w:cs="Arial"/>
                <w:sz w:val="22"/>
                <w:szCs w:val="22"/>
              </w:rPr>
              <w:t>Traslado Aeropuerto/Hotel</w:t>
            </w:r>
          </w:p>
        </w:tc>
      </w:tr>
      <w:tr w:rsidR="00A60CBF" w14:paraId="15160A4B" w14:textId="77777777" w:rsidTr="00A60CBF">
        <w:trPr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A37F" w14:textId="77777777" w:rsidR="00A60CBF" w:rsidRPr="00A60CBF" w:rsidRDefault="00A60CBF" w:rsidP="00A60CB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60CBF">
              <w:rPr>
                <w:rFonts w:ascii="Arial" w:hAnsi="Arial" w:cs="Arial"/>
                <w:sz w:val="22"/>
                <w:szCs w:val="22"/>
              </w:rPr>
              <w:t>3 noches de alojamiento con desayuno</w:t>
            </w:r>
          </w:p>
        </w:tc>
      </w:tr>
      <w:tr w:rsidR="00A60CBF" w14:paraId="4B3BA898" w14:textId="77777777" w:rsidTr="00A60CBF">
        <w:trPr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99D8" w14:textId="5FC1B19D" w:rsidR="00A60CBF" w:rsidRPr="00A60CBF" w:rsidRDefault="00A60CBF" w:rsidP="00A60CB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60CB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C65F2C" w:rsidRPr="00A60CBF">
              <w:rPr>
                <w:rFonts w:ascii="Arial" w:hAnsi="Arial" w:cs="Arial"/>
                <w:sz w:val="22"/>
                <w:szCs w:val="22"/>
              </w:rPr>
              <w:t>excursión</w:t>
            </w:r>
            <w:r w:rsidRPr="00A60CBF">
              <w:rPr>
                <w:rFonts w:ascii="Arial" w:hAnsi="Arial" w:cs="Arial"/>
                <w:sz w:val="22"/>
                <w:szCs w:val="22"/>
              </w:rPr>
              <w:t xml:space="preserve"> de medio </w:t>
            </w:r>
            <w:r w:rsidR="00C65F2C" w:rsidRPr="00A60CBF">
              <w:rPr>
                <w:rFonts w:ascii="Arial" w:hAnsi="Arial" w:cs="Arial"/>
                <w:sz w:val="22"/>
                <w:szCs w:val="22"/>
              </w:rPr>
              <w:t>día</w:t>
            </w:r>
            <w:r w:rsidRPr="00A60CBF">
              <w:rPr>
                <w:rFonts w:ascii="Arial" w:hAnsi="Arial" w:cs="Arial"/>
                <w:sz w:val="22"/>
                <w:szCs w:val="22"/>
              </w:rPr>
              <w:t xml:space="preserve"> City Tour Puerto Montt y Puerto Varas</w:t>
            </w:r>
          </w:p>
        </w:tc>
      </w:tr>
      <w:tr w:rsidR="00A60CBF" w14:paraId="3486647A" w14:textId="77777777" w:rsidTr="00A60CBF">
        <w:trPr>
          <w:trHeight w:val="255"/>
        </w:trPr>
        <w:tc>
          <w:tcPr>
            <w:tcW w:w="5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A0BE" w14:textId="1FC469BE" w:rsidR="00A60CBF" w:rsidRPr="00A60CBF" w:rsidRDefault="00A60CBF" w:rsidP="00A60CBF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A60CB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C65F2C" w:rsidRPr="00A60CBF">
              <w:rPr>
                <w:rFonts w:ascii="Arial" w:hAnsi="Arial" w:cs="Arial"/>
                <w:sz w:val="22"/>
                <w:szCs w:val="22"/>
              </w:rPr>
              <w:t>cruce</w:t>
            </w:r>
            <w:r w:rsidRPr="00A60CBF">
              <w:rPr>
                <w:rFonts w:ascii="Arial" w:hAnsi="Arial" w:cs="Arial"/>
                <w:sz w:val="22"/>
                <w:szCs w:val="22"/>
              </w:rPr>
              <w:t xml:space="preserve"> de Lagos Puerto Varas/Bariloche</w:t>
            </w:r>
          </w:p>
        </w:tc>
      </w:tr>
    </w:tbl>
    <w:p w14:paraId="3E83BCEF" w14:textId="12E8C654" w:rsidR="00137F74" w:rsidRPr="007A4BFF" w:rsidRDefault="007A4BFF" w:rsidP="00E160F5">
      <w:pPr>
        <w:tabs>
          <w:tab w:val="left" w:pos="2510"/>
          <w:tab w:val="left" w:pos="4910"/>
          <w:tab w:val="left" w:pos="5790"/>
          <w:tab w:val="left" w:pos="6670"/>
        </w:tabs>
        <w:ind w:left="70"/>
        <w:rPr>
          <w:sz w:val="20"/>
          <w:szCs w:val="20"/>
        </w:rPr>
      </w:pPr>
      <w:r w:rsidRPr="007B3F30">
        <w:rPr>
          <w:rFonts w:ascii="Arial" w:hAnsi="Arial" w:cs="Arial"/>
          <w:color w:val="000000" w:themeColor="text1"/>
          <w:sz w:val="22"/>
          <w:szCs w:val="22"/>
        </w:rPr>
        <w:tab/>
      </w:r>
      <w:r w:rsidRPr="007B3F30">
        <w:rPr>
          <w:rFonts w:ascii="Calibri" w:hAnsi="Calibri" w:cs="Calibri"/>
        </w:rPr>
        <w:tab/>
      </w:r>
      <w:r w:rsidRPr="007B3F30">
        <w:rPr>
          <w:sz w:val="20"/>
          <w:szCs w:val="20"/>
        </w:rPr>
        <w:tab/>
      </w:r>
      <w:r w:rsidRPr="00CE7579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5F97838" w14:textId="2869E66A" w:rsidR="009F3CB1" w:rsidRDefault="009F3CB1" w:rsidP="009F3C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 INCLUYE:</w:t>
      </w:r>
    </w:p>
    <w:p w14:paraId="01B93F43" w14:textId="77777777" w:rsidR="007A4BFF" w:rsidRDefault="007A4BFF" w:rsidP="009F3CB1">
      <w:pPr>
        <w:rPr>
          <w:rFonts w:ascii="Arial" w:hAnsi="Arial" w:cs="Arial"/>
          <w:b/>
          <w:sz w:val="22"/>
          <w:szCs w:val="22"/>
        </w:rPr>
      </w:pPr>
    </w:p>
    <w:p w14:paraId="7E85FD4B" w14:textId="77777777" w:rsidR="009F3CB1" w:rsidRDefault="009F3CB1" w:rsidP="009F3CB1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Tiquetes aéreos</w:t>
      </w:r>
    </w:p>
    <w:p w14:paraId="7553174F" w14:textId="77777777" w:rsidR="009F3CB1" w:rsidRDefault="009F3CB1" w:rsidP="009F3CB1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Alimentación no descrita en el itinerario</w:t>
      </w:r>
    </w:p>
    <w:p w14:paraId="0FB235A7" w14:textId="77777777" w:rsidR="009F3CB1" w:rsidRDefault="009F3CB1" w:rsidP="009F3CB1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Gastos bancarios</w:t>
      </w:r>
    </w:p>
    <w:p w14:paraId="42C0F633" w14:textId="77777777" w:rsidR="009F3CB1" w:rsidRDefault="009F3CB1" w:rsidP="009F3CB1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Cualquier gasto y/o servicio no descrito en el presente itinerario</w:t>
      </w:r>
    </w:p>
    <w:p w14:paraId="7FB1D4A5" w14:textId="77777777" w:rsidR="009F3CB1" w:rsidRDefault="009F3CB1" w:rsidP="009F3CB1">
      <w:pPr>
        <w:rPr>
          <w:rFonts w:ascii="Arial" w:hAnsi="Arial" w:cs="Arial"/>
          <w:sz w:val="22"/>
          <w:szCs w:val="22"/>
        </w:rPr>
      </w:pPr>
    </w:p>
    <w:p w14:paraId="6437C124" w14:textId="3D6E09EE" w:rsidR="009F3CB1" w:rsidRPr="006B3E3B" w:rsidRDefault="009F3CB1" w:rsidP="009F3CB1">
      <w:pPr>
        <w:tabs>
          <w:tab w:val="center" w:pos="4986"/>
        </w:tabs>
        <w:spacing w:line="240" w:lineRule="atLeast"/>
        <w:ind w:left="-568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3E3B">
        <w:rPr>
          <w:rFonts w:ascii="Arial" w:hAnsi="Arial" w:cs="Arial"/>
          <w:b/>
          <w:color w:val="000000" w:themeColor="text1"/>
          <w:sz w:val="22"/>
          <w:szCs w:val="22"/>
        </w:rPr>
        <w:t>DEPÓSITOS:</w:t>
      </w:r>
      <w:r w:rsidRPr="006B3E3B">
        <w:rPr>
          <w:rFonts w:ascii="Arial" w:hAnsi="Arial" w:cs="Arial"/>
          <w:color w:val="000000" w:themeColor="text1"/>
          <w:sz w:val="22"/>
          <w:szCs w:val="22"/>
        </w:rPr>
        <w:t xml:space="preserve"> El pasajero al inscribirse en este </w:t>
      </w:r>
      <w:r w:rsidR="007A4BFF" w:rsidRPr="006B3E3B">
        <w:rPr>
          <w:rFonts w:ascii="Arial" w:hAnsi="Arial" w:cs="Arial"/>
          <w:color w:val="000000" w:themeColor="text1"/>
          <w:sz w:val="22"/>
          <w:szCs w:val="22"/>
        </w:rPr>
        <w:t>plan</w:t>
      </w:r>
      <w:r w:rsidRPr="006B3E3B">
        <w:rPr>
          <w:rFonts w:ascii="Arial" w:hAnsi="Arial" w:cs="Arial"/>
          <w:color w:val="000000" w:themeColor="text1"/>
          <w:sz w:val="22"/>
          <w:szCs w:val="22"/>
        </w:rPr>
        <w:t xml:space="preserve"> deberá dar un depósito de USD. 200.00, los cuales serán abonados al cancelar la totalidad de la excursión.</w:t>
      </w:r>
    </w:p>
    <w:p w14:paraId="49F95E04" w14:textId="77777777" w:rsidR="009F3CB1" w:rsidRPr="006B3E3B" w:rsidRDefault="009F3CB1" w:rsidP="009F3CB1">
      <w:pPr>
        <w:tabs>
          <w:tab w:val="center" w:pos="4986"/>
        </w:tabs>
        <w:spacing w:line="240" w:lineRule="atLeast"/>
        <w:ind w:left="-568" w:right="-568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98946B" w14:textId="5C5AB7AA" w:rsidR="009F3CB1" w:rsidRPr="006B3E3B" w:rsidRDefault="009F3CB1" w:rsidP="009F3CB1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3E3B">
        <w:rPr>
          <w:rFonts w:ascii="Arial" w:hAnsi="Arial" w:cs="Arial"/>
          <w:b/>
          <w:bCs/>
          <w:color w:val="000000" w:themeColor="text1"/>
          <w:sz w:val="22"/>
          <w:szCs w:val="22"/>
        </w:rPr>
        <w:t>DOCUMENTACION</w:t>
      </w:r>
      <w:r w:rsidRPr="006B3E3B">
        <w:rPr>
          <w:rFonts w:ascii="Arial" w:hAnsi="Arial" w:cs="Arial"/>
          <w:color w:val="000000" w:themeColor="text1"/>
          <w:sz w:val="22"/>
          <w:szCs w:val="22"/>
        </w:rPr>
        <w:t xml:space="preserve">: AEROVISION S.A.S., se hace responsable por la prestación de los servicios terrestres en su calidad de intermediario entre el operador y la agencia de viajes que efectúa la </w:t>
      </w:r>
      <w:r w:rsidR="007A4BFF" w:rsidRPr="006B3E3B">
        <w:rPr>
          <w:rFonts w:ascii="Arial" w:hAnsi="Arial" w:cs="Arial"/>
          <w:color w:val="000000" w:themeColor="text1"/>
          <w:sz w:val="22"/>
          <w:szCs w:val="22"/>
        </w:rPr>
        <w:t>venta. En</w:t>
      </w:r>
      <w:r w:rsidRPr="006B3E3B">
        <w:rPr>
          <w:rFonts w:ascii="Arial" w:hAnsi="Arial" w:cs="Arial"/>
          <w:color w:val="000000" w:themeColor="text1"/>
          <w:sz w:val="22"/>
          <w:szCs w:val="22"/>
        </w:rPr>
        <w:t xml:space="preserve"> ningún momento AEROVISION S.A.S., asume ningún tipo de </w:t>
      </w:r>
      <w:r w:rsidR="007A4BFF" w:rsidRPr="006B3E3B">
        <w:rPr>
          <w:rFonts w:ascii="Arial" w:hAnsi="Arial" w:cs="Arial"/>
          <w:color w:val="000000" w:themeColor="text1"/>
          <w:sz w:val="22"/>
          <w:szCs w:val="22"/>
        </w:rPr>
        <w:t>responsabilidad en</w:t>
      </w:r>
      <w:r w:rsidRPr="006B3E3B">
        <w:rPr>
          <w:rFonts w:ascii="Arial" w:hAnsi="Arial" w:cs="Arial"/>
          <w:color w:val="000000" w:themeColor="text1"/>
          <w:sz w:val="22"/>
          <w:szCs w:val="22"/>
        </w:rPr>
        <w:t xml:space="preserve"> el caso de que faltare o estuviera incompleta la documentación tanto para salir de Colombia, como para ingresar a alguno de los países que así lo requieran. </w:t>
      </w:r>
    </w:p>
    <w:p w14:paraId="3E82CC53" w14:textId="77777777" w:rsidR="009F3CB1" w:rsidRPr="006B3E3B" w:rsidRDefault="009F3CB1" w:rsidP="009F3CB1">
      <w:pPr>
        <w:pStyle w:val="Textodebloque"/>
        <w:ind w:left="0"/>
        <w:rPr>
          <w:b/>
          <w:color w:val="000000" w:themeColor="text1"/>
          <w:sz w:val="22"/>
          <w:szCs w:val="22"/>
        </w:rPr>
      </w:pPr>
    </w:p>
    <w:p w14:paraId="0DDB945D" w14:textId="77777777" w:rsidR="00E160F5" w:rsidRDefault="009F3CB1" w:rsidP="00E160F5">
      <w:pPr>
        <w:pStyle w:val="Textodebloque"/>
        <w:ind w:left="-567"/>
        <w:rPr>
          <w:b/>
          <w:color w:val="000000" w:themeColor="text1"/>
          <w:sz w:val="22"/>
          <w:szCs w:val="22"/>
        </w:rPr>
      </w:pPr>
      <w:r w:rsidRPr="006B3E3B">
        <w:rPr>
          <w:b/>
          <w:color w:val="000000" w:themeColor="text1"/>
          <w:sz w:val="22"/>
          <w:szCs w:val="22"/>
        </w:rPr>
        <w:t>DEBE TENERSE EN CUENTA QUE LOS TRASLADOS AE</w:t>
      </w:r>
      <w:r>
        <w:rPr>
          <w:b/>
          <w:color w:val="000000" w:themeColor="text1"/>
          <w:sz w:val="22"/>
          <w:szCs w:val="22"/>
        </w:rPr>
        <w:t xml:space="preserve">ROPUERTO- HOTEL- AEROPUERTO Y </w:t>
      </w:r>
      <w:r w:rsidRPr="006B3E3B">
        <w:rPr>
          <w:b/>
          <w:color w:val="000000" w:themeColor="text1"/>
          <w:sz w:val="22"/>
          <w:szCs w:val="22"/>
        </w:rPr>
        <w:t>LOS OTROS SERVICIOS SE PRESTARAN EN CONJUNTO CON OTROS PASAJEROS, EN CASO DE DESEAR EN SERVICIO PRIVADO FAVOR CONSULTAR, ESTO TENDRÁ UN COSTO ADICIONAL.</w:t>
      </w:r>
      <w:r w:rsidR="00E160F5">
        <w:rPr>
          <w:b/>
          <w:color w:val="000000" w:themeColor="text1"/>
          <w:sz w:val="22"/>
          <w:szCs w:val="22"/>
        </w:rPr>
        <w:t xml:space="preserve"> </w:t>
      </w:r>
    </w:p>
    <w:p w14:paraId="5A8453ED" w14:textId="77777777" w:rsidR="00E160F5" w:rsidRDefault="00E160F5" w:rsidP="00E160F5">
      <w:pPr>
        <w:pStyle w:val="Textodebloque"/>
        <w:ind w:left="-567"/>
        <w:rPr>
          <w:bCs/>
          <w:color w:val="000000" w:themeColor="text1"/>
          <w:sz w:val="22"/>
          <w:szCs w:val="22"/>
        </w:rPr>
      </w:pPr>
    </w:p>
    <w:p w14:paraId="3399FE0D" w14:textId="3498871E" w:rsidR="009F3CB1" w:rsidRPr="00E160F5" w:rsidRDefault="009F3CB1" w:rsidP="00E160F5">
      <w:pPr>
        <w:pStyle w:val="Textodebloque"/>
        <w:ind w:left="-567"/>
        <w:rPr>
          <w:b/>
          <w:color w:val="000000" w:themeColor="text1"/>
          <w:sz w:val="22"/>
          <w:szCs w:val="22"/>
        </w:rPr>
      </w:pPr>
      <w:r w:rsidRPr="006B3E3B">
        <w:rPr>
          <w:bCs/>
          <w:color w:val="000000" w:themeColor="text1"/>
          <w:sz w:val="22"/>
          <w:szCs w:val="22"/>
        </w:rPr>
        <w:t xml:space="preserve">Debido a la devaluación del dólar los precios pueden ser </w:t>
      </w:r>
      <w:r w:rsidR="007A4BFF" w:rsidRPr="006B3E3B">
        <w:rPr>
          <w:bCs/>
          <w:color w:val="000000" w:themeColor="text1"/>
          <w:sz w:val="22"/>
          <w:szCs w:val="22"/>
        </w:rPr>
        <w:t>modificados</w:t>
      </w:r>
      <w:r w:rsidRPr="006B3E3B">
        <w:rPr>
          <w:bCs/>
          <w:color w:val="000000" w:themeColor="text1"/>
          <w:sz w:val="22"/>
          <w:szCs w:val="22"/>
        </w:rPr>
        <w:t xml:space="preserve"> sin previo aviso, trataremos hasta lo imposible de no reajustarlos.</w:t>
      </w:r>
    </w:p>
    <w:p w14:paraId="35B40048" w14:textId="77777777" w:rsidR="009F3CB1" w:rsidRDefault="009F3CB1" w:rsidP="009F3CB1">
      <w:pPr>
        <w:tabs>
          <w:tab w:val="center" w:pos="4986"/>
        </w:tabs>
        <w:spacing w:line="240" w:lineRule="atLeast"/>
        <w:ind w:left="-568" w:right="-568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57B8F8A" w14:textId="77777777" w:rsidR="009F3CB1" w:rsidRPr="006B3E3B" w:rsidRDefault="009F3CB1" w:rsidP="009F3CB1">
      <w:pPr>
        <w:tabs>
          <w:tab w:val="center" w:pos="4986"/>
        </w:tabs>
        <w:spacing w:line="240" w:lineRule="atLeast"/>
        <w:ind w:left="-568" w:right="-568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B3E3B">
        <w:rPr>
          <w:rFonts w:ascii="Arial" w:hAnsi="Arial" w:cs="Arial"/>
          <w:b/>
          <w:color w:val="000000" w:themeColor="text1"/>
          <w:sz w:val="22"/>
          <w:szCs w:val="22"/>
        </w:rPr>
        <w:t>CLAÚSULA DE RESPONSABILIDAD:</w:t>
      </w:r>
    </w:p>
    <w:p w14:paraId="003E829E" w14:textId="54108F87" w:rsidR="009F3CB1" w:rsidRDefault="009F3CB1" w:rsidP="009F3CB1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B3E3B">
        <w:rPr>
          <w:rFonts w:ascii="Arial" w:hAnsi="Arial" w:cs="Arial"/>
          <w:color w:val="000000" w:themeColor="text1"/>
          <w:sz w:val="22"/>
          <w:szCs w:val="22"/>
        </w:rPr>
        <w:t xml:space="preserve">El organizador de </w:t>
      </w:r>
      <w:r w:rsidR="00CE7579">
        <w:rPr>
          <w:rFonts w:ascii="Arial" w:hAnsi="Arial" w:cs="Arial"/>
          <w:color w:val="000000" w:themeColor="text1"/>
          <w:sz w:val="22"/>
          <w:szCs w:val="22"/>
        </w:rPr>
        <w:t xml:space="preserve">este </w:t>
      </w:r>
      <w:r w:rsidR="000B19D2">
        <w:rPr>
          <w:rFonts w:ascii="Arial" w:hAnsi="Arial" w:cs="Arial"/>
          <w:color w:val="000000" w:themeColor="text1"/>
          <w:sz w:val="22"/>
          <w:szCs w:val="22"/>
        </w:rPr>
        <w:t xml:space="preserve">plan </w:t>
      </w:r>
      <w:r w:rsidR="000B19D2" w:rsidRPr="006B3E3B">
        <w:rPr>
          <w:rFonts w:ascii="Arial" w:hAnsi="Arial" w:cs="Arial"/>
          <w:color w:val="000000" w:themeColor="text1"/>
          <w:sz w:val="22"/>
          <w:szCs w:val="22"/>
        </w:rPr>
        <w:t>AEROVISION</w:t>
      </w:r>
      <w:r w:rsidRPr="006B3E3B">
        <w:rPr>
          <w:rFonts w:ascii="Arial" w:hAnsi="Arial" w:cs="Arial"/>
          <w:b/>
          <w:color w:val="000000" w:themeColor="text1"/>
          <w:sz w:val="22"/>
          <w:szCs w:val="22"/>
        </w:rPr>
        <w:t xml:space="preserve"> S.A.S.</w:t>
      </w:r>
      <w:r w:rsidRPr="006B3E3B">
        <w:rPr>
          <w:rFonts w:ascii="Arial" w:hAnsi="Arial" w:cs="Arial"/>
          <w:color w:val="000000" w:themeColor="text1"/>
          <w:sz w:val="22"/>
          <w:szCs w:val="22"/>
        </w:rPr>
        <w:t xml:space="preserve"> de Medellín, con registro nacional de turismo No. 5256 se acoge en su integridad a la Ley 300 de 1.996El abuso y la explotación sexual de menores de edad es sancionado con pena privativa de la libertad de </w:t>
      </w:r>
      <w:r w:rsidR="007A4BFF" w:rsidRPr="006B3E3B">
        <w:rPr>
          <w:rFonts w:ascii="Arial" w:hAnsi="Arial" w:cs="Arial"/>
          <w:color w:val="000000" w:themeColor="text1"/>
          <w:sz w:val="22"/>
          <w:szCs w:val="22"/>
        </w:rPr>
        <w:t>conformidad con</w:t>
      </w:r>
      <w:r w:rsidRPr="006B3E3B">
        <w:rPr>
          <w:rFonts w:ascii="Arial" w:hAnsi="Arial" w:cs="Arial"/>
          <w:color w:val="000000" w:themeColor="text1"/>
          <w:sz w:val="22"/>
          <w:szCs w:val="22"/>
        </w:rPr>
        <w:t xml:space="preserve"> lo previsto en la ley 679 de 2001.</w:t>
      </w:r>
    </w:p>
    <w:p w14:paraId="7925A6EF" w14:textId="77777777" w:rsidR="009F3CB1" w:rsidRDefault="009F3CB1" w:rsidP="009F3CB1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1B2D9A" w14:textId="0573385C" w:rsidR="000A5E9A" w:rsidRPr="006B7BFA" w:rsidRDefault="009F3CB1" w:rsidP="000B19D2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b/>
          <w:sz w:val="22"/>
          <w:szCs w:val="22"/>
        </w:rPr>
      </w:pPr>
      <w:r w:rsidRPr="006B3E3B">
        <w:rPr>
          <w:rFonts w:ascii="Arial" w:hAnsi="Arial" w:cs="Arial"/>
          <w:color w:val="000000" w:themeColor="text1"/>
          <w:sz w:val="22"/>
          <w:szCs w:val="22"/>
        </w:rPr>
        <w:t>Actualizado</w:t>
      </w:r>
      <w:r w:rsidR="007A4BFF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Pr="006B3E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63FD2">
        <w:rPr>
          <w:rFonts w:ascii="Arial" w:hAnsi="Arial" w:cs="Arial"/>
          <w:color w:val="000000" w:themeColor="text1"/>
          <w:sz w:val="22"/>
          <w:szCs w:val="22"/>
        </w:rPr>
        <w:t>marzo 04 de 2025</w:t>
      </w:r>
    </w:p>
    <w:sectPr w:rsidR="000A5E9A" w:rsidRPr="006B7BFA" w:rsidSect="006F1B63">
      <w:headerReference w:type="default" r:id="rId8"/>
      <w:footerReference w:type="default" r:id="rId9"/>
      <w:pgSz w:w="12240" w:h="15840" w:code="1"/>
      <w:pgMar w:top="1418" w:right="1701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C9A0" w14:textId="77777777" w:rsidR="00135CF2" w:rsidRDefault="00135CF2" w:rsidP="00BF1896">
      <w:r>
        <w:separator/>
      </w:r>
    </w:p>
  </w:endnote>
  <w:endnote w:type="continuationSeparator" w:id="0">
    <w:p w14:paraId="6262ACE2" w14:textId="77777777" w:rsidR="00135CF2" w:rsidRDefault="00135CF2" w:rsidP="00B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5FDCF" w14:textId="77777777" w:rsidR="00BF1896" w:rsidRDefault="00BF1896">
    <w:pPr>
      <w:pStyle w:val="Piedepgina"/>
    </w:pPr>
  </w:p>
  <w:p w14:paraId="3066D8F9" w14:textId="77777777" w:rsidR="00BF1896" w:rsidRDefault="00BF18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BBF21" w14:textId="77777777" w:rsidR="00135CF2" w:rsidRDefault="00135CF2" w:rsidP="00BF1896">
      <w:r>
        <w:separator/>
      </w:r>
    </w:p>
  </w:footnote>
  <w:footnote w:type="continuationSeparator" w:id="0">
    <w:p w14:paraId="3EC767C7" w14:textId="77777777" w:rsidR="00135CF2" w:rsidRDefault="00135CF2" w:rsidP="00BF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7B25" w14:textId="77777777" w:rsidR="00BF1896" w:rsidRDefault="0043728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1" locked="0" layoutInCell="1" allowOverlap="1" wp14:anchorId="445A2B83" wp14:editId="52441675">
          <wp:simplePos x="0" y="0"/>
          <wp:positionH relativeFrom="column">
            <wp:posOffset>-1132840</wp:posOffset>
          </wp:positionH>
          <wp:positionV relativeFrom="paragraph">
            <wp:posOffset>-192405</wp:posOffset>
          </wp:positionV>
          <wp:extent cx="7953375" cy="10107295"/>
          <wp:effectExtent l="0" t="0" r="9525" b="8255"/>
          <wp:wrapNone/>
          <wp:docPr id="1" name="Imagen 1" descr="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375" cy="1010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5A3300" w14:textId="77777777" w:rsidR="00BF1896" w:rsidRDefault="00BF1896">
    <w:pPr>
      <w:pStyle w:val="Encabezado"/>
    </w:pPr>
  </w:p>
  <w:p w14:paraId="39636ACE" w14:textId="77777777" w:rsidR="00BF1896" w:rsidRDefault="00BF1896">
    <w:pPr>
      <w:pStyle w:val="Encabezado"/>
    </w:pPr>
  </w:p>
  <w:p w14:paraId="36053894" w14:textId="77777777" w:rsidR="00BF1896" w:rsidRDefault="00BF1896">
    <w:pPr>
      <w:pStyle w:val="Encabezado"/>
    </w:pPr>
  </w:p>
  <w:p w14:paraId="01585425" w14:textId="77777777" w:rsidR="00BF1896" w:rsidRDefault="00BF1896">
    <w:pPr>
      <w:pStyle w:val="Encabezado"/>
    </w:pPr>
  </w:p>
  <w:p w14:paraId="34A0C2C5" w14:textId="77777777" w:rsidR="00BF1896" w:rsidRDefault="00BF1896">
    <w:pPr>
      <w:pStyle w:val="Encabezado"/>
    </w:pPr>
  </w:p>
  <w:p w14:paraId="165CC34E" w14:textId="77777777" w:rsidR="00BF1896" w:rsidRDefault="00BF1896">
    <w:pPr>
      <w:pStyle w:val="Encabezado"/>
    </w:pPr>
  </w:p>
  <w:p w14:paraId="7FBD4E1A" w14:textId="77777777" w:rsidR="00BF1896" w:rsidRDefault="00BF1896">
    <w:pPr>
      <w:pStyle w:val="Encabezado"/>
    </w:pPr>
  </w:p>
  <w:p w14:paraId="1C6A3DEF" w14:textId="77777777" w:rsidR="00BF1896" w:rsidRDefault="0053583C" w:rsidP="0053583C">
    <w:pPr>
      <w:pStyle w:val="Encabezado"/>
      <w:tabs>
        <w:tab w:val="clear" w:pos="4419"/>
        <w:tab w:val="clear" w:pos="8838"/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42C02"/>
    <w:multiLevelType w:val="hybridMultilevel"/>
    <w:tmpl w:val="BCC8D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0F35"/>
    <w:multiLevelType w:val="hybridMultilevel"/>
    <w:tmpl w:val="F8F0B2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 w15:restartNumberingAfterBreak="0">
    <w:nsid w:val="17350BED"/>
    <w:multiLevelType w:val="hybridMultilevel"/>
    <w:tmpl w:val="5E8C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79F9"/>
    <w:multiLevelType w:val="hybridMultilevel"/>
    <w:tmpl w:val="6F6AA130"/>
    <w:lvl w:ilvl="0" w:tplc="2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BBE076D"/>
    <w:multiLevelType w:val="hybridMultilevel"/>
    <w:tmpl w:val="EB467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16DD"/>
    <w:multiLevelType w:val="hybridMultilevel"/>
    <w:tmpl w:val="9FA045E8"/>
    <w:lvl w:ilvl="0" w:tplc="24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E4188"/>
    <w:multiLevelType w:val="hybridMultilevel"/>
    <w:tmpl w:val="9F88C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37A8"/>
    <w:multiLevelType w:val="hybridMultilevel"/>
    <w:tmpl w:val="0F7C8646"/>
    <w:lvl w:ilvl="0" w:tplc="D0B0971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420FA"/>
    <w:multiLevelType w:val="hybridMultilevel"/>
    <w:tmpl w:val="01C6683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80B39"/>
    <w:multiLevelType w:val="hybridMultilevel"/>
    <w:tmpl w:val="4F806E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35739"/>
    <w:multiLevelType w:val="hybridMultilevel"/>
    <w:tmpl w:val="7682F9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425678">
    <w:abstractNumId w:val="12"/>
  </w:num>
  <w:num w:numId="2" w16cid:durableId="831725029">
    <w:abstractNumId w:val="7"/>
  </w:num>
  <w:num w:numId="3" w16cid:durableId="1190945797">
    <w:abstractNumId w:val="2"/>
  </w:num>
  <w:num w:numId="4" w16cid:durableId="206066304">
    <w:abstractNumId w:val="9"/>
  </w:num>
  <w:num w:numId="5" w16cid:durableId="1964996195">
    <w:abstractNumId w:val="3"/>
  </w:num>
  <w:num w:numId="6" w16cid:durableId="1055398265">
    <w:abstractNumId w:val="11"/>
  </w:num>
  <w:num w:numId="7" w16cid:durableId="953483374">
    <w:abstractNumId w:val="8"/>
  </w:num>
  <w:num w:numId="8" w16cid:durableId="232396815">
    <w:abstractNumId w:val="10"/>
  </w:num>
  <w:num w:numId="9" w16cid:durableId="521550525">
    <w:abstractNumId w:val="5"/>
  </w:num>
  <w:num w:numId="10" w16cid:durableId="1247806824">
    <w:abstractNumId w:val="1"/>
  </w:num>
  <w:num w:numId="11" w16cid:durableId="1234317909">
    <w:abstractNumId w:val="6"/>
  </w:num>
  <w:num w:numId="12" w16cid:durableId="883105083">
    <w:abstractNumId w:val="4"/>
  </w:num>
  <w:num w:numId="13" w16cid:durableId="1666399244">
    <w:abstractNumId w:val="13"/>
  </w:num>
  <w:num w:numId="14" w16cid:durableId="93390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3D81"/>
    <w:rsid w:val="00012C2F"/>
    <w:rsid w:val="0005512E"/>
    <w:rsid w:val="00057638"/>
    <w:rsid w:val="00063FD2"/>
    <w:rsid w:val="000A5E9A"/>
    <w:rsid w:val="000B19D2"/>
    <w:rsid w:val="000B3E8E"/>
    <w:rsid w:val="000E11C7"/>
    <w:rsid w:val="000F7918"/>
    <w:rsid w:val="00135CF2"/>
    <w:rsid w:val="00137F74"/>
    <w:rsid w:val="00140B96"/>
    <w:rsid w:val="00230E5C"/>
    <w:rsid w:val="00241975"/>
    <w:rsid w:val="00245682"/>
    <w:rsid w:val="0025312F"/>
    <w:rsid w:val="00283F43"/>
    <w:rsid w:val="00285EAF"/>
    <w:rsid w:val="002E6D84"/>
    <w:rsid w:val="00332A97"/>
    <w:rsid w:val="00364E71"/>
    <w:rsid w:val="00386381"/>
    <w:rsid w:val="003C3F01"/>
    <w:rsid w:val="003D7753"/>
    <w:rsid w:val="00410B24"/>
    <w:rsid w:val="00414A45"/>
    <w:rsid w:val="00437280"/>
    <w:rsid w:val="0049178B"/>
    <w:rsid w:val="004B1CAA"/>
    <w:rsid w:val="004B7015"/>
    <w:rsid w:val="004C5D25"/>
    <w:rsid w:val="004C7C77"/>
    <w:rsid w:val="0051728B"/>
    <w:rsid w:val="005276B8"/>
    <w:rsid w:val="0053583C"/>
    <w:rsid w:val="005735D0"/>
    <w:rsid w:val="005A1639"/>
    <w:rsid w:val="005F4B04"/>
    <w:rsid w:val="006628D6"/>
    <w:rsid w:val="006924E4"/>
    <w:rsid w:val="006966C8"/>
    <w:rsid w:val="006B7BFA"/>
    <w:rsid w:val="006B7FE6"/>
    <w:rsid w:val="006D665D"/>
    <w:rsid w:val="006F1B63"/>
    <w:rsid w:val="00703ECF"/>
    <w:rsid w:val="0076069E"/>
    <w:rsid w:val="00777899"/>
    <w:rsid w:val="007A2C6C"/>
    <w:rsid w:val="007A4BFF"/>
    <w:rsid w:val="007B3F30"/>
    <w:rsid w:val="007D740B"/>
    <w:rsid w:val="008167BE"/>
    <w:rsid w:val="00825F30"/>
    <w:rsid w:val="008863BD"/>
    <w:rsid w:val="008937AA"/>
    <w:rsid w:val="00893C09"/>
    <w:rsid w:val="009102A2"/>
    <w:rsid w:val="009215C6"/>
    <w:rsid w:val="00954E2D"/>
    <w:rsid w:val="00972891"/>
    <w:rsid w:val="00975D1F"/>
    <w:rsid w:val="00996A3A"/>
    <w:rsid w:val="009C0032"/>
    <w:rsid w:val="009D5E20"/>
    <w:rsid w:val="009E7381"/>
    <w:rsid w:val="009F3CB1"/>
    <w:rsid w:val="00A440BB"/>
    <w:rsid w:val="00A56A58"/>
    <w:rsid w:val="00A60CBF"/>
    <w:rsid w:val="00A76BAD"/>
    <w:rsid w:val="00A9041C"/>
    <w:rsid w:val="00AC67E8"/>
    <w:rsid w:val="00B25754"/>
    <w:rsid w:val="00B65F8B"/>
    <w:rsid w:val="00BA157E"/>
    <w:rsid w:val="00BB4A43"/>
    <w:rsid w:val="00BF1896"/>
    <w:rsid w:val="00C247C3"/>
    <w:rsid w:val="00C35338"/>
    <w:rsid w:val="00C55477"/>
    <w:rsid w:val="00C65F2C"/>
    <w:rsid w:val="00CB7512"/>
    <w:rsid w:val="00CE7579"/>
    <w:rsid w:val="00CF1D0E"/>
    <w:rsid w:val="00CF7E75"/>
    <w:rsid w:val="00D5067F"/>
    <w:rsid w:val="00D618A8"/>
    <w:rsid w:val="00D72E0B"/>
    <w:rsid w:val="00D73529"/>
    <w:rsid w:val="00D77486"/>
    <w:rsid w:val="00D926AD"/>
    <w:rsid w:val="00DC14F8"/>
    <w:rsid w:val="00DD1DC0"/>
    <w:rsid w:val="00E160F5"/>
    <w:rsid w:val="00E23976"/>
    <w:rsid w:val="00E52881"/>
    <w:rsid w:val="00E62022"/>
    <w:rsid w:val="00EB4C14"/>
    <w:rsid w:val="00EE2555"/>
    <w:rsid w:val="00F2010F"/>
    <w:rsid w:val="00F35BD2"/>
    <w:rsid w:val="00F81FCE"/>
    <w:rsid w:val="00FB472E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E9709"/>
  <w15:docId w15:val="{BA05DD7D-A11E-4228-B903-CEB9C186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24E4"/>
    <w:pPr>
      <w:keepNext/>
      <w:outlineLvl w:val="1"/>
    </w:pPr>
    <w:rPr>
      <w:b/>
      <w:color w:val="990000"/>
      <w:sz w:val="36"/>
      <w:szCs w:val="20"/>
      <w:u w:val="single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1896"/>
  </w:style>
  <w:style w:type="paragraph" w:styleId="Piedepgina">
    <w:name w:val="footer"/>
    <w:basedOn w:val="Normal"/>
    <w:link w:val="PiedepginaC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896"/>
  </w:style>
  <w:style w:type="paragraph" w:styleId="Textodeglobo">
    <w:name w:val="Balloon Text"/>
    <w:basedOn w:val="Normal"/>
    <w:link w:val="TextodegloboC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4B0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F1B63"/>
    <w:pPr>
      <w:widowControl w:val="0"/>
      <w:ind w:left="134"/>
    </w:pPr>
    <w:rPr>
      <w:rFonts w:ascii="Arial" w:eastAsia="Arial" w:hAnsi="Arial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aconcuadrcula">
    <w:name w:val="Table Grid"/>
    <w:basedOn w:val="Tabla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F1B6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paragraph" w:customStyle="1" w:styleId="WW-DzMetin">
    <w:name w:val="WW-Düz Metin"/>
    <w:basedOn w:val="Normal"/>
    <w:rsid w:val="000F7918"/>
    <w:rPr>
      <w:rFonts w:ascii="Courier New" w:eastAsia="MS Mincho" w:hAnsi="Courier New" w:cs="Arial"/>
      <w:color w:val="383838"/>
      <w:lang w:val="en-US" w:eastAsia="tr-TR"/>
    </w:rPr>
  </w:style>
  <w:style w:type="paragraph" w:styleId="Textodebloque">
    <w:name w:val="Block Text"/>
    <w:basedOn w:val="Normal"/>
    <w:rsid w:val="009F3CB1"/>
    <w:pPr>
      <w:tabs>
        <w:tab w:val="left" w:pos="-720"/>
      </w:tabs>
      <w:spacing w:line="240" w:lineRule="atLeast"/>
      <w:ind w:left="-709" w:right="-568"/>
      <w:jc w:val="both"/>
    </w:pPr>
    <w:rPr>
      <w:rFonts w:ascii="Arial" w:hAnsi="Arial" w:cs="Arial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35E851-8879-49E5-82FF-4224CCFD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Carlos Alberto Duque Estrada</cp:lastModifiedBy>
  <cp:revision>2</cp:revision>
  <dcterms:created xsi:type="dcterms:W3CDTF">2025-03-04T16:33:00Z</dcterms:created>
  <dcterms:modified xsi:type="dcterms:W3CDTF">2025-03-04T16:33:00Z</dcterms:modified>
</cp:coreProperties>
</file>